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72F1D26B" w:rsidR="003B347B" w:rsidRDefault="008A6408" w:rsidP="00FE46F6">
      <w:pPr>
        <w:pStyle w:val="Heading1"/>
        <w:rPr>
          <w:b/>
          <w:bCs/>
        </w:rPr>
      </w:pPr>
      <w:r>
        <w:rPr>
          <w:b/>
          <w:bCs/>
        </w:rPr>
        <w:t>Examples: Continuity</w:t>
      </w:r>
    </w:p>
    <w:p w14:paraId="10FA5795" w14:textId="51C9DF1F" w:rsidR="003C5BAF" w:rsidRDefault="008A6408" w:rsidP="00FE46F6">
      <w:pPr>
        <w:rPr>
          <w:rFonts w:eastAsiaTheme="minorEastAsia"/>
        </w:rPr>
      </w:pPr>
      <w:r>
        <w:rPr>
          <w:rFonts w:eastAsiaTheme="minorEastAsia"/>
        </w:rPr>
        <w:t>Determine where the following functions are continuous:</w:t>
      </w:r>
    </w:p>
    <w:p w14:paraId="48818BD7" w14:textId="6964D462" w:rsidR="008A6408" w:rsidRDefault="008A6408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x+3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-2</m:t>
        </m:r>
      </m:oMath>
    </w:p>
    <w:p w14:paraId="5C34918F" w14:textId="67C1129C" w:rsidR="008A6408" w:rsidRDefault="008A6408" w:rsidP="00FE46F6">
      <w:pPr>
        <w:rPr>
          <w:rFonts w:eastAsiaTheme="minorEastAsia"/>
        </w:rPr>
      </w:pPr>
    </w:p>
    <w:p w14:paraId="74F3C794" w14:textId="473C81F6" w:rsidR="008A6408" w:rsidRDefault="008A6408" w:rsidP="00FE46F6">
      <w:pPr>
        <w:rPr>
          <w:rFonts w:eastAsiaTheme="minorEastAsia"/>
        </w:rPr>
      </w:pPr>
    </w:p>
    <w:p w14:paraId="77528452" w14:textId="33AB2258" w:rsidR="008A6408" w:rsidRDefault="008A6408" w:rsidP="00FE46F6">
      <w:pPr>
        <w:rPr>
          <w:rFonts w:eastAsiaTheme="minorEastAsia"/>
        </w:rPr>
      </w:pPr>
    </w:p>
    <w:p w14:paraId="47515AD1" w14:textId="1715DD65" w:rsidR="008A6408" w:rsidRDefault="008A6408" w:rsidP="00FE46F6">
      <w:pPr>
        <w:rPr>
          <w:rFonts w:eastAsiaTheme="minorEastAsia"/>
        </w:rPr>
      </w:pPr>
    </w:p>
    <w:p w14:paraId="3CDB1A86" w14:textId="3C954E50" w:rsidR="008A6408" w:rsidRDefault="008A6408" w:rsidP="00FE46F6">
      <w:pPr>
        <w:rPr>
          <w:rFonts w:eastAsiaTheme="minorEastAsia"/>
        </w:rPr>
      </w:pPr>
    </w:p>
    <w:p w14:paraId="46EA1F6A" w14:textId="1EC402DF" w:rsidR="008A6408" w:rsidRDefault="008A6408" w:rsidP="00FE46F6">
      <w:pPr>
        <w:rPr>
          <w:rFonts w:eastAsiaTheme="minorEastAsia"/>
        </w:rPr>
      </w:pPr>
    </w:p>
    <w:p w14:paraId="4CDC79DE" w14:textId="53CE640A" w:rsidR="008A6408" w:rsidRDefault="008A6408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 xml:space="preserve">1+x,  </m:t>
                </m:r>
                <m:r>
                  <w:rPr>
                    <w:rFonts w:ascii="Cambria Math" w:eastAsiaTheme="minorEastAsia" w:hAnsi="Cambria Math"/>
                  </w:rPr>
                  <m:t xml:space="preserve">            </m:t>
                </m:r>
                <m:r>
                  <w:rPr>
                    <w:rFonts w:ascii="Cambria Math" w:eastAsiaTheme="minorEastAsia" w:hAnsi="Cambria Math"/>
                  </w:rPr>
                  <m:t xml:space="preserve">  x≥3</m:t>
                </m:r>
              </m:e>
              <m:e>
                <m:r>
                  <w:rPr>
                    <w:rFonts w:ascii="Cambria Math" w:eastAsiaTheme="minorEastAsia" w:hAnsi="Cambria Math"/>
                  </w:rPr>
                  <m:t xml:space="preserve">4,  </m:t>
                </m:r>
                <m:r>
                  <w:rPr>
                    <w:rFonts w:ascii="Cambria Math" w:eastAsiaTheme="minorEastAsia" w:hAnsi="Cambria Math"/>
                  </w:rPr>
                  <m:t xml:space="preserve">        </m:t>
                </m:r>
                <m:r>
                  <w:rPr>
                    <w:rFonts w:ascii="Cambria Math" w:eastAsiaTheme="minorEastAsia" w:hAnsi="Cambria Math"/>
                  </w:rPr>
                  <m:t>-2≤0&lt;3</m:t>
                </m:r>
              </m:e>
              <m:e>
                <m:r>
                  <w:rPr>
                    <w:rFonts w:ascii="Cambria Math" w:eastAsiaTheme="minorEastAsia" w:hAnsi="Cambria Math"/>
                  </w:rPr>
                  <m:t>2-x,            x&lt;-2</m:t>
                </m:r>
              </m:e>
            </m:eqArr>
          </m:e>
        </m:d>
      </m:oMath>
    </w:p>
    <w:p w14:paraId="2FE0BAA9" w14:textId="5B65B5DE" w:rsidR="002A4F9E" w:rsidRDefault="002A4F9E" w:rsidP="00FE46F6">
      <w:pPr>
        <w:rPr>
          <w:rFonts w:eastAsiaTheme="minorEastAsia"/>
        </w:rPr>
      </w:pPr>
    </w:p>
    <w:p w14:paraId="67FEE2A2" w14:textId="38494AA7" w:rsidR="002A4F9E" w:rsidRDefault="002A4F9E" w:rsidP="00FE46F6">
      <w:pPr>
        <w:rPr>
          <w:rFonts w:eastAsiaTheme="minorEastAsia"/>
        </w:rPr>
      </w:pPr>
    </w:p>
    <w:p w14:paraId="6EC1AE6C" w14:textId="2BB50852" w:rsidR="002A4F9E" w:rsidRDefault="002A4F9E" w:rsidP="00FE46F6">
      <w:pPr>
        <w:rPr>
          <w:rFonts w:eastAsiaTheme="minorEastAsia"/>
        </w:rPr>
      </w:pPr>
    </w:p>
    <w:p w14:paraId="5B0D088E" w14:textId="77777777" w:rsidR="002A4F9E" w:rsidRDefault="002A4F9E" w:rsidP="00FE46F6">
      <w:pPr>
        <w:rPr>
          <w:rFonts w:eastAsiaTheme="minorEastAsia"/>
        </w:rPr>
      </w:pPr>
      <w:bookmarkStart w:id="0" w:name="_GoBack"/>
      <w:bookmarkEnd w:id="0"/>
    </w:p>
    <w:p w14:paraId="0FD76466" w14:textId="5533618A" w:rsidR="002A4F9E" w:rsidRDefault="002A4F9E" w:rsidP="00FE46F6">
      <w:pPr>
        <w:rPr>
          <w:rFonts w:eastAsiaTheme="minorEastAsia"/>
        </w:rPr>
      </w:pPr>
    </w:p>
    <w:p w14:paraId="2F31C5B9" w14:textId="237B14D6" w:rsidR="002A4F9E" w:rsidRDefault="002A4F9E" w:rsidP="00FE46F6">
      <w:pPr>
        <w:rPr>
          <w:rFonts w:eastAsiaTheme="minorEastAsia"/>
        </w:rPr>
      </w:pPr>
    </w:p>
    <w:p w14:paraId="43DB2C49" w14:textId="4A3EBE7E" w:rsidR="002A4F9E" w:rsidRDefault="002A4F9E" w:rsidP="00FE46F6">
      <w:pPr>
        <w:rPr>
          <w:rFonts w:eastAsiaTheme="minorEastAsia"/>
        </w:rPr>
      </w:pPr>
    </w:p>
    <w:p w14:paraId="641EB6AC" w14:textId="0952C898" w:rsidR="002A4F9E" w:rsidRDefault="002A4F9E" w:rsidP="00FE46F6">
      <w:pPr>
        <w:rPr>
          <w:rFonts w:eastAsiaTheme="minorEastAsia"/>
        </w:rPr>
      </w:pPr>
    </w:p>
    <w:p w14:paraId="47E6161B" w14:textId="3353AA32" w:rsidR="002A4F9E" w:rsidRPr="003C5BAF" w:rsidRDefault="002A4F9E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h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x+1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,   x≥-2</m:t>
                </m:r>
              </m:e>
              <m:e>
                <m:r>
                  <w:rPr>
                    <w:rFonts w:ascii="Cambria Math" w:eastAsiaTheme="minorEastAsia" w:hAnsi="Cambria Math"/>
                  </w:rPr>
                  <m:t>-5,          x&lt;-2</m:t>
                </m:r>
              </m:e>
            </m:eqArr>
          </m:e>
        </m:d>
      </m:oMath>
    </w:p>
    <w:sectPr w:rsidR="002A4F9E" w:rsidRPr="003C5BA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6100C" w14:textId="77777777" w:rsidR="000649DD" w:rsidRDefault="000649DD" w:rsidP="002B1E9C">
      <w:pPr>
        <w:spacing w:after="0" w:line="240" w:lineRule="auto"/>
      </w:pPr>
      <w:r>
        <w:separator/>
      </w:r>
    </w:p>
  </w:endnote>
  <w:endnote w:type="continuationSeparator" w:id="0">
    <w:p w14:paraId="18AC6199" w14:textId="77777777" w:rsidR="000649DD" w:rsidRDefault="000649D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635D7" w14:textId="77777777" w:rsidR="000649DD" w:rsidRDefault="000649DD" w:rsidP="002B1E9C">
      <w:pPr>
        <w:spacing w:after="0" w:line="240" w:lineRule="auto"/>
      </w:pPr>
      <w:r>
        <w:separator/>
      </w:r>
    </w:p>
  </w:footnote>
  <w:footnote w:type="continuationSeparator" w:id="0">
    <w:p w14:paraId="62934145" w14:textId="77777777" w:rsidR="000649DD" w:rsidRDefault="000649D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Continuity</dc:title>
  <dc:subject/>
  <dc:creator>jenniferanne.hill@gmail.com</dc:creator>
  <cp:keywords/>
  <dc:description/>
  <cp:lastModifiedBy>jenniferanne.hill@gmail.com</cp:lastModifiedBy>
  <cp:revision>2</cp:revision>
  <cp:lastPrinted>2020-05-19T15:11:00Z</cp:lastPrinted>
  <dcterms:created xsi:type="dcterms:W3CDTF">2020-05-19T15:20:00Z</dcterms:created>
  <dcterms:modified xsi:type="dcterms:W3CDTF">2020-05-19T15:20:00Z</dcterms:modified>
  <dc:language>en-US</dc:language>
</cp:coreProperties>
</file>